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88E" w:rsidRPr="00CE688E" w:rsidRDefault="00CE688E" w:rsidP="00CE68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fr-FR"/>
        </w:rPr>
      </w:pPr>
      <w:r w:rsidRPr="005B794B">
        <w:rPr>
          <w:rFonts w:ascii="Times New Roman" w:eastAsia="Times New Roman" w:hAnsi="Times New Roman" w:cs="Times New Roman"/>
          <w:noProof/>
          <w:color w:val="0000FF"/>
          <w:sz w:val="56"/>
          <w:szCs w:val="5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-113421</wp:posOffset>
            </wp:positionH>
            <wp:positionV relativeFrom="paragraph">
              <wp:posOffset>347297</wp:posOffset>
            </wp:positionV>
            <wp:extent cx="238125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27" y="21370"/>
                <wp:lineTo x="21427" y="0"/>
                <wp:lineTo x="0" y="0"/>
              </wp:wrapPolygon>
            </wp:wrapThrough>
            <wp:docPr id="1" name="Image 1" descr="https://upload.wikimedia.org/wikipedia/commons/thumb/f/fa/Ground_blizzard.JPG/250px-Ground_blizzard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a/Ground_blizzard.JPG/250px-Ground_blizzard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E688E">
        <w:rPr>
          <w:rFonts w:ascii="Times New Roman" w:eastAsia="Times New Roman" w:hAnsi="Times New Roman" w:cs="Times New Roman"/>
          <w:b/>
          <w:sz w:val="56"/>
          <w:szCs w:val="56"/>
          <w:lang w:eastAsia="fr-FR"/>
        </w:rPr>
        <w:t>LES VENTS</w:t>
      </w:r>
    </w:p>
    <w:p w:rsidR="005B794B" w:rsidRPr="005B794B" w:rsidRDefault="005B794B" w:rsidP="005B794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B794B">
        <w:rPr>
          <w:rFonts w:eastAsia="Times New Roman" w:cstheme="minorHAnsi"/>
          <w:sz w:val="24"/>
          <w:szCs w:val="24"/>
          <w:lang w:eastAsia="fr-FR"/>
        </w:rPr>
        <w:t xml:space="preserve">Le </w:t>
      </w:r>
      <w:r w:rsidRPr="005B794B">
        <w:rPr>
          <w:rFonts w:eastAsia="Times New Roman" w:cstheme="minorHAnsi"/>
          <w:b/>
          <w:bCs/>
          <w:sz w:val="36"/>
          <w:szCs w:val="36"/>
          <w:lang w:eastAsia="fr-FR"/>
        </w:rPr>
        <w:t>blizzard</w:t>
      </w:r>
      <w:r w:rsidRPr="005B794B">
        <w:rPr>
          <w:rFonts w:eastAsia="Times New Roman" w:cstheme="minorHAnsi"/>
          <w:sz w:val="24"/>
          <w:szCs w:val="24"/>
          <w:lang w:eastAsia="fr-FR"/>
        </w:rPr>
        <w:t xml:space="preserve"> est un </w:t>
      </w:r>
      <w:hyperlink r:id="rId6" w:tooltip="Vent" w:history="1">
        <w:r w:rsidRPr="005B794B">
          <w:rPr>
            <w:rFonts w:eastAsia="Times New Roman" w:cstheme="minorHAnsi"/>
            <w:color w:val="0000FF"/>
            <w:sz w:val="24"/>
            <w:szCs w:val="24"/>
            <w:u w:val="single"/>
            <w:lang w:eastAsia="fr-FR"/>
          </w:rPr>
          <w:t>vent</w:t>
        </w:r>
      </w:hyperlink>
      <w:r w:rsidRPr="005B794B">
        <w:rPr>
          <w:rFonts w:eastAsia="Times New Roman" w:cstheme="minorHAnsi"/>
          <w:sz w:val="24"/>
          <w:szCs w:val="24"/>
          <w:lang w:eastAsia="fr-FR"/>
        </w:rPr>
        <w:t xml:space="preserve"> soufflant dans les </w:t>
      </w:r>
      <w:hyperlink r:id="rId7" w:tooltip="Régions polaires" w:history="1">
        <w:r w:rsidRPr="005B794B">
          <w:rPr>
            <w:rFonts w:eastAsia="Times New Roman" w:cstheme="minorHAnsi"/>
            <w:color w:val="0000FF"/>
            <w:sz w:val="24"/>
            <w:szCs w:val="24"/>
            <w:u w:val="single"/>
            <w:lang w:eastAsia="fr-FR"/>
          </w:rPr>
          <w:t>régions polaires</w:t>
        </w:r>
      </w:hyperlink>
      <w:r w:rsidRPr="005B794B">
        <w:rPr>
          <w:rFonts w:eastAsia="Times New Roman" w:cstheme="minorHAnsi"/>
          <w:sz w:val="24"/>
          <w:szCs w:val="24"/>
          <w:lang w:eastAsia="fr-FR"/>
        </w:rPr>
        <w:t xml:space="preserve">. Il déplace un air glacial chargé de flocons de </w:t>
      </w:r>
      <w:hyperlink r:id="rId8" w:tooltip="Neige" w:history="1">
        <w:r w:rsidRPr="005B794B">
          <w:rPr>
            <w:rFonts w:eastAsia="Times New Roman" w:cstheme="minorHAnsi"/>
            <w:color w:val="0000FF"/>
            <w:sz w:val="24"/>
            <w:szCs w:val="24"/>
            <w:u w:val="single"/>
            <w:lang w:eastAsia="fr-FR"/>
          </w:rPr>
          <w:t>neige</w:t>
        </w:r>
      </w:hyperlink>
      <w:r w:rsidRPr="005B794B">
        <w:rPr>
          <w:rFonts w:eastAsia="Times New Roman" w:cstheme="minorHAnsi"/>
          <w:sz w:val="24"/>
          <w:szCs w:val="24"/>
          <w:lang w:eastAsia="fr-FR"/>
        </w:rPr>
        <w:t xml:space="preserve"> et peut atteindre de très grandes vitesses (jusqu'à 200 km/h). </w:t>
      </w:r>
    </w:p>
    <w:p w:rsidR="005B794B" w:rsidRPr="005B794B" w:rsidRDefault="005B794B" w:rsidP="005B794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B794B">
        <w:rPr>
          <w:rFonts w:eastAsia="Times New Roman" w:cstheme="minorHAnsi"/>
          <w:sz w:val="24"/>
          <w:szCs w:val="24"/>
          <w:lang w:eastAsia="fr-FR"/>
        </w:rPr>
        <w:t xml:space="preserve">Le blizzard réduit la visibilité à quelques mètres et provoque des risques de perdre son chemin et des collisions entre véhicules sur les réseaux routiers. </w:t>
      </w:r>
    </w:p>
    <w:p w:rsidR="005B794B" w:rsidRPr="005B794B" w:rsidRDefault="005B794B" w:rsidP="005B794B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A6205" w:rsidRPr="005B794B" w:rsidRDefault="00CE688E" w:rsidP="005B794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CE688E">
        <w:rPr>
          <w:rFonts w:cstheme="minorHAnsi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2471469</wp:posOffset>
            </wp:positionH>
            <wp:positionV relativeFrom="paragraph">
              <wp:posOffset>209208</wp:posOffset>
            </wp:positionV>
            <wp:extent cx="2426970" cy="1767840"/>
            <wp:effectExtent l="0" t="0" r="0" b="3810"/>
            <wp:wrapNone/>
            <wp:docPr id="7" name="Image 7" descr="http://theblancaparadise.yolasite.com/resources/547193389_d283e7aba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blancaparadise.yolasite.com/resources/547193389_d283e7aba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697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88E">
        <w:rPr>
          <w:rFonts w:eastAsia="Times New Roman" w:cstheme="minorHAnsi"/>
          <w:sz w:val="24"/>
          <w:szCs w:val="24"/>
          <w:lang w:eastAsia="fr-FR"/>
        </w:rPr>
        <w:drawing>
          <wp:inline distT="0" distB="0" distL="0" distR="0" wp14:anchorId="5E6B95E6" wp14:editId="60629263">
            <wp:extent cx="2343150" cy="1790700"/>
            <wp:effectExtent l="0" t="0" r="0" b="0"/>
            <wp:docPr id="2" name="Image 2" descr="https://tse3.mm.bing.net/th?id=OIP.gxZb5dx1d-cKoIx5u1j0tgAAA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3.mm.bing.net/th?id=OIP.gxZb5dx1d-cKoIx5u1j0tgAAAA&amp;pid=Ap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F7" w:rsidRPr="00CE688E" w:rsidRDefault="001F48F7" w:rsidP="00CE688E">
      <w:pPr>
        <w:rPr>
          <w:rFonts w:cstheme="minorHAnsi"/>
        </w:rPr>
      </w:pPr>
      <w:r w:rsidRPr="00CE688E">
        <w:rPr>
          <w:rFonts w:cstheme="minorHAnsi"/>
        </w:rPr>
        <w:t xml:space="preserve">Le </w:t>
      </w:r>
      <w:r w:rsidRPr="00CE688E">
        <w:rPr>
          <w:rFonts w:cstheme="minorHAnsi"/>
          <w:b/>
          <w:bCs/>
          <w:sz w:val="36"/>
          <w:szCs w:val="36"/>
        </w:rPr>
        <w:t>sirocco</w:t>
      </w:r>
      <w:r w:rsidRPr="00CE688E">
        <w:rPr>
          <w:rFonts w:cstheme="minorHAnsi"/>
        </w:rPr>
        <w:t xml:space="preserve"> est un vent venant du </w:t>
      </w:r>
      <w:hyperlink r:id="rId11" w:tooltip="Sahara" w:history="1">
        <w:r w:rsidRPr="00CE688E">
          <w:rPr>
            <w:rStyle w:val="Lienhypertexte"/>
            <w:rFonts w:cstheme="minorHAnsi"/>
          </w:rPr>
          <w:t>Sahara</w:t>
        </w:r>
      </w:hyperlink>
      <w:r w:rsidRPr="00CE688E">
        <w:rPr>
          <w:rFonts w:cstheme="minorHAnsi"/>
        </w:rPr>
        <w:t xml:space="preserve"> qui souffle sur l'</w:t>
      </w:r>
      <w:hyperlink r:id="rId12" w:tooltip="Afrique du Nord" w:history="1">
        <w:r w:rsidRPr="00CE688E">
          <w:rPr>
            <w:rStyle w:val="Lienhypertexte"/>
            <w:rFonts w:cstheme="minorHAnsi"/>
          </w:rPr>
          <w:t>Afrique du Nord</w:t>
        </w:r>
      </w:hyperlink>
      <w:r w:rsidRPr="00CE688E">
        <w:rPr>
          <w:rFonts w:cstheme="minorHAnsi"/>
        </w:rPr>
        <w:t xml:space="preserve"> et quelquefois sur les côtes méditerranéennes de l'Europe. C'est un vent violent, chaud et sec en Afrique du Nord, mais après avoir traversé la </w:t>
      </w:r>
      <w:hyperlink r:id="rId13" w:tooltip="Mer Méditerranée" w:history="1">
        <w:r w:rsidRPr="00CE688E">
          <w:rPr>
            <w:rStyle w:val="Lienhypertexte"/>
            <w:rFonts w:cstheme="minorHAnsi"/>
          </w:rPr>
          <w:t>mer Méditerranée</w:t>
        </w:r>
      </w:hyperlink>
      <w:r w:rsidRPr="00CE688E">
        <w:rPr>
          <w:rFonts w:cstheme="minorHAnsi"/>
        </w:rPr>
        <w:t xml:space="preserve"> il s'est chargé d'humidité. Souvent il transporte du sable saharien et même des </w:t>
      </w:r>
      <w:proofErr w:type="spellStart"/>
      <w:r w:rsidRPr="00CE688E">
        <w:rPr>
          <w:rFonts w:cstheme="minorHAnsi"/>
        </w:rPr>
        <w:t>insectes.</w:t>
      </w:r>
      <w:r w:rsidRPr="00CE688E">
        <w:rPr>
          <w:rFonts w:cstheme="minorHAnsi"/>
        </w:rPr>
        <w:t>La</w:t>
      </w:r>
      <w:proofErr w:type="spellEnd"/>
      <w:r w:rsidRPr="00CE688E">
        <w:rPr>
          <w:rFonts w:cstheme="minorHAnsi"/>
        </w:rPr>
        <w:t xml:space="preserve"> vitesse du vent peut atteindre 100 km/h</w:t>
      </w:r>
      <w:r w:rsidRPr="00CE688E">
        <w:rPr>
          <w:rFonts w:cstheme="minorHAnsi"/>
        </w:rPr>
        <w:t xml:space="preserve"> .</w:t>
      </w:r>
      <w:r w:rsidRPr="00CE688E">
        <w:rPr>
          <w:rFonts w:eastAsia="Times New Roman" w:cstheme="minorHAnsi"/>
          <w:lang w:eastAsia="fr-FR"/>
        </w:rPr>
        <w:t xml:space="preserve">Si le vent déplace des insectes, en particulier les </w:t>
      </w:r>
      <w:hyperlink r:id="rId14" w:tooltip="Criquet" w:history="1">
        <w:r w:rsidRPr="00CE688E">
          <w:rPr>
            <w:rFonts w:eastAsia="Times New Roman" w:cstheme="minorHAnsi"/>
            <w:color w:val="0000FF"/>
            <w:u w:val="single"/>
            <w:lang w:eastAsia="fr-FR"/>
          </w:rPr>
          <w:t>criquets</w:t>
        </w:r>
      </w:hyperlink>
      <w:r w:rsidRPr="00CE688E">
        <w:rPr>
          <w:rFonts w:eastAsia="Times New Roman" w:cstheme="minorHAnsi"/>
          <w:lang w:eastAsia="fr-FR"/>
        </w:rPr>
        <w:t xml:space="preserve"> ces derniers peuvent ravager les récoltes. </w:t>
      </w:r>
    </w:p>
    <w:p w:rsidR="001F48F7" w:rsidRDefault="001F48F7" w:rsidP="001F48F7">
      <w:pPr>
        <w:pStyle w:val="NormalWeb"/>
        <w:rPr>
          <w:rFonts w:eastAsia="Times New Roman"/>
          <w:lang w:eastAsia="fr-FR"/>
        </w:rPr>
      </w:pPr>
    </w:p>
    <w:p w:rsidR="009A6205" w:rsidRDefault="00A751A8" w:rsidP="001F48F7">
      <w:pPr>
        <w:pStyle w:val="NormalWeb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3043555</wp:posOffset>
            </wp:positionH>
            <wp:positionV relativeFrom="paragraph">
              <wp:posOffset>29845</wp:posOffset>
            </wp:positionV>
            <wp:extent cx="22860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20" y="21346"/>
                <wp:lineTo x="21420" y="0"/>
                <wp:lineTo x="0" y="0"/>
              </wp:wrapPolygon>
            </wp:wrapTight>
            <wp:docPr id="9" name="Image 9" descr="Moussons meurtrières en Inde: 65 morts | Asie &amp;amp; Océ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ussons meurtrières en Inde: 65 morts | Asie &amp;amp; Océa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-8255</wp:posOffset>
            </wp:positionV>
            <wp:extent cx="2590800" cy="1720557"/>
            <wp:effectExtent l="0" t="0" r="0" b="0"/>
            <wp:wrapNone/>
            <wp:docPr id="11" name="Image 11" descr="Au #Vietnam, durant la mousson, les #marchandes se font #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 #Vietnam, durant la mousson, les #marchandes se font #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205" w:rsidRDefault="009A6205" w:rsidP="001F48F7">
      <w:pPr>
        <w:pStyle w:val="NormalWeb"/>
        <w:rPr>
          <w:rFonts w:eastAsia="Times New Roman"/>
          <w:lang w:eastAsia="fr-FR"/>
        </w:rPr>
      </w:pPr>
    </w:p>
    <w:p w:rsidR="009A6205" w:rsidRDefault="009A6205" w:rsidP="001F48F7">
      <w:pPr>
        <w:pStyle w:val="NormalWeb"/>
        <w:rPr>
          <w:rFonts w:eastAsia="Times New Roman"/>
          <w:lang w:eastAsia="fr-FR"/>
        </w:rPr>
      </w:pPr>
    </w:p>
    <w:p w:rsidR="009A6205" w:rsidRDefault="009A6205" w:rsidP="001F48F7">
      <w:pPr>
        <w:pStyle w:val="NormalWeb"/>
        <w:rPr>
          <w:rFonts w:eastAsia="Times New Roman"/>
          <w:lang w:eastAsia="fr-FR"/>
        </w:rPr>
      </w:pPr>
    </w:p>
    <w:p w:rsidR="009A6205" w:rsidRDefault="009A6205" w:rsidP="001F48F7">
      <w:pPr>
        <w:pStyle w:val="NormalWeb"/>
        <w:rPr>
          <w:rFonts w:eastAsia="Times New Roman"/>
          <w:lang w:eastAsia="fr-FR"/>
        </w:rPr>
      </w:pPr>
    </w:p>
    <w:p w:rsidR="001F48F7" w:rsidRPr="001F48F7" w:rsidRDefault="001F48F7" w:rsidP="001F48F7">
      <w:pPr>
        <w:pStyle w:val="NormalWeb"/>
        <w:rPr>
          <w:rFonts w:eastAsia="Times New Roman"/>
          <w:lang w:eastAsia="fr-FR"/>
        </w:rPr>
      </w:pPr>
    </w:p>
    <w:p w:rsidR="001F48F7" w:rsidRPr="00CE688E" w:rsidRDefault="001F48F7">
      <w:pPr>
        <w:rPr>
          <w:rFonts w:cstheme="minorHAnsi"/>
        </w:rPr>
      </w:pPr>
      <w:r w:rsidRPr="00CE688E">
        <w:rPr>
          <w:rFonts w:cstheme="minorHAnsi"/>
        </w:rPr>
        <w:t>La</w:t>
      </w:r>
      <w:r w:rsidRPr="00CE688E">
        <w:rPr>
          <w:rFonts w:cstheme="minorHAnsi"/>
          <w:sz w:val="36"/>
          <w:szCs w:val="36"/>
        </w:rPr>
        <w:t xml:space="preserve"> </w:t>
      </w:r>
      <w:r w:rsidRPr="00CE688E">
        <w:rPr>
          <w:rFonts w:cstheme="minorHAnsi"/>
          <w:b/>
          <w:bCs/>
          <w:sz w:val="36"/>
          <w:szCs w:val="36"/>
        </w:rPr>
        <w:t>mousson</w:t>
      </w:r>
      <w:r w:rsidRPr="00CE688E">
        <w:rPr>
          <w:rFonts w:cstheme="minorHAnsi"/>
        </w:rPr>
        <w:t xml:space="preserve"> est un ensemble de vents qui soufflent en </w:t>
      </w:r>
      <w:hyperlink r:id="rId17" w:tooltip="Asie" w:history="1">
        <w:r w:rsidRPr="00CE688E">
          <w:rPr>
            <w:rFonts w:cstheme="minorHAnsi"/>
            <w:color w:val="0000FF"/>
            <w:u w:val="single"/>
          </w:rPr>
          <w:t>Asie</w:t>
        </w:r>
      </w:hyperlink>
      <w:r w:rsidRPr="00CE688E">
        <w:rPr>
          <w:rFonts w:cstheme="minorHAnsi"/>
        </w:rPr>
        <w:t xml:space="preserve"> du Sud. En été, la mousson apporte de l'air chaud et humide venant de l'</w:t>
      </w:r>
      <w:hyperlink r:id="rId18" w:tooltip="Océan Indien" w:history="1">
        <w:r w:rsidRPr="00CE688E">
          <w:rPr>
            <w:rFonts w:cstheme="minorHAnsi"/>
            <w:color w:val="0000FF"/>
            <w:u w:val="single"/>
          </w:rPr>
          <w:t>océan Indien</w:t>
        </w:r>
      </w:hyperlink>
      <w:r w:rsidRPr="00CE688E">
        <w:rPr>
          <w:rFonts w:cstheme="minorHAnsi"/>
        </w:rPr>
        <w:t xml:space="preserve">. Elle provoque d'importantes pluies en </w:t>
      </w:r>
      <w:hyperlink r:id="rId19" w:tooltip="Inde" w:history="1">
        <w:r w:rsidRPr="00CE688E">
          <w:rPr>
            <w:rFonts w:cstheme="minorHAnsi"/>
            <w:color w:val="0000FF"/>
            <w:u w:val="single"/>
          </w:rPr>
          <w:t>Inde</w:t>
        </w:r>
      </w:hyperlink>
      <w:r w:rsidRPr="00CE688E">
        <w:rPr>
          <w:rFonts w:cstheme="minorHAnsi"/>
        </w:rPr>
        <w:t xml:space="preserve">, en </w:t>
      </w:r>
      <w:hyperlink r:id="rId20" w:tooltip="Asie du Sud-Est" w:history="1">
        <w:r w:rsidRPr="00CE688E">
          <w:rPr>
            <w:rFonts w:cstheme="minorHAnsi"/>
            <w:color w:val="0000FF"/>
            <w:u w:val="single"/>
          </w:rPr>
          <w:t>Asie du Sud-Est</w:t>
        </w:r>
      </w:hyperlink>
      <w:r w:rsidRPr="00CE688E">
        <w:rPr>
          <w:rFonts w:cstheme="minorHAnsi"/>
        </w:rPr>
        <w:t xml:space="preserve"> et jusqu'en </w:t>
      </w:r>
      <w:hyperlink r:id="rId21" w:tooltip="Corée" w:history="1">
        <w:r w:rsidRPr="00CE688E">
          <w:rPr>
            <w:rFonts w:cstheme="minorHAnsi"/>
            <w:color w:val="0000FF"/>
            <w:u w:val="single"/>
          </w:rPr>
          <w:t>Corée</w:t>
        </w:r>
      </w:hyperlink>
      <w:r w:rsidRPr="00CE688E">
        <w:rPr>
          <w:rFonts w:cstheme="minorHAnsi"/>
        </w:rPr>
        <w:t xml:space="preserve"> et au </w:t>
      </w:r>
      <w:hyperlink r:id="rId22" w:tooltip="Japon" w:history="1">
        <w:r w:rsidRPr="00CE688E">
          <w:rPr>
            <w:rFonts w:cstheme="minorHAnsi"/>
            <w:color w:val="0000FF"/>
            <w:u w:val="single"/>
          </w:rPr>
          <w:t>Japon</w:t>
        </w:r>
      </w:hyperlink>
      <w:r w:rsidRPr="00CE688E">
        <w:rPr>
          <w:rFonts w:cstheme="minorHAnsi"/>
        </w:rPr>
        <w:t xml:space="preserve">. La mousson est à la fois attendue et redoutée par les Asiatiques, car elle entraîne des </w:t>
      </w:r>
      <w:hyperlink r:id="rId23" w:tooltip="Inondation" w:history="1">
        <w:r w:rsidRPr="00CE688E">
          <w:rPr>
            <w:rFonts w:cstheme="minorHAnsi"/>
            <w:color w:val="0000FF"/>
            <w:u w:val="single"/>
          </w:rPr>
          <w:t>inondations</w:t>
        </w:r>
      </w:hyperlink>
      <w:r w:rsidRPr="00CE688E">
        <w:rPr>
          <w:rFonts w:cstheme="minorHAnsi"/>
        </w:rPr>
        <w:t xml:space="preserve"> catastrophiques.</w:t>
      </w:r>
      <w:r w:rsidRPr="00CE688E">
        <w:rPr>
          <w:rFonts w:cstheme="minorHAnsi"/>
        </w:rPr>
        <w:t xml:space="preserve"> La mousson est très importante pour l'homme. Elle apporte de grandes quantités d'eau de pluie </w:t>
      </w:r>
      <w:r w:rsidR="00CE688E" w:rsidRPr="00CE688E">
        <w:rPr>
          <w:rFonts w:cstheme="minorHAnsi"/>
        </w:rPr>
        <w:t xml:space="preserve"> et</w:t>
      </w:r>
      <w:r w:rsidRPr="00CE688E">
        <w:rPr>
          <w:rFonts w:cstheme="minorHAnsi"/>
        </w:rPr>
        <w:t xml:space="preserve"> permet la </w:t>
      </w:r>
      <w:hyperlink r:id="rId24" w:tooltip="Riziculture asiatique" w:history="1">
        <w:r w:rsidRPr="00CE688E">
          <w:rPr>
            <w:rStyle w:val="Lienhypertexte"/>
            <w:rFonts w:cstheme="minorHAnsi"/>
          </w:rPr>
          <w:t>riziculture</w:t>
        </w:r>
      </w:hyperlink>
      <w:r w:rsidR="00CE688E" w:rsidRPr="00CE688E">
        <w:rPr>
          <w:rFonts w:cstheme="minorHAnsi"/>
        </w:rPr>
        <w:t>.</w:t>
      </w:r>
    </w:p>
    <w:p w:rsidR="009A6205" w:rsidRPr="00CE688E" w:rsidRDefault="009A6205">
      <w:pPr>
        <w:rPr>
          <w:rFonts w:cstheme="minorHAnsi"/>
        </w:rPr>
      </w:pPr>
    </w:p>
    <w:p w:rsidR="001F48F7" w:rsidRPr="00CE688E" w:rsidRDefault="00CE688E" w:rsidP="00CE688E">
      <w:pPr>
        <w:ind w:left="708"/>
        <w:jc w:val="right"/>
        <w:rPr>
          <w:rFonts w:cstheme="minorHAnsi"/>
        </w:rPr>
      </w:pPr>
      <w:r w:rsidRPr="00CE688E">
        <w:rPr>
          <w:rFonts w:cstheme="minorHAnsi"/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</wp:posOffset>
            </wp:positionH>
            <wp:positionV relativeFrom="paragraph">
              <wp:posOffset>-3859</wp:posOffset>
            </wp:positionV>
            <wp:extent cx="238125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27" y="21340"/>
                <wp:lineTo x="21427" y="0"/>
                <wp:lineTo x="0" y="0"/>
              </wp:wrapPolygon>
            </wp:wrapThrough>
            <wp:docPr id="3" name="Image 3" descr="https://download.vikidia.org/vikidia/fr/images/thumb/8/89/Cyclone_Catarina_from_the_ISS_on_March_26_2004.JPG/250px-Cyclone_Catarina_from_the_ISS_on_March_26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wnload.vikidia.org/vikidia/fr/images/thumb/8/89/Cyclone_Catarina_from_the_ISS_on_March_26_2004.JPG/250px-Cyclone_Catarina_from_the_ISS_on_March_26_2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205" w:rsidRPr="00CE688E">
        <w:rPr>
          <w:rFonts w:cstheme="minorHAnsi"/>
          <w:b/>
          <w:bCs/>
          <w:sz w:val="36"/>
          <w:szCs w:val="36"/>
        </w:rPr>
        <w:t xml:space="preserve">Un </w:t>
      </w:r>
      <w:r w:rsidR="009A6205" w:rsidRPr="00CE688E">
        <w:rPr>
          <w:rFonts w:cstheme="minorHAnsi"/>
          <w:b/>
          <w:bCs/>
          <w:sz w:val="36"/>
          <w:szCs w:val="36"/>
        </w:rPr>
        <w:t>ouragan</w:t>
      </w:r>
      <w:r w:rsidR="009A6205" w:rsidRPr="00CE688E">
        <w:rPr>
          <w:rFonts w:cstheme="minorHAnsi"/>
          <w:b/>
          <w:bCs/>
        </w:rPr>
        <w:t xml:space="preserve"> </w:t>
      </w:r>
      <w:r w:rsidR="009A6205" w:rsidRPr="00CE688E">
        <w:rPr>
          <w:rFonts w:cstheme="minorHAnsi"/>
        </w:rPr>
        <w:t>aussi appelé</w:t>
      </w:r>
      <w:r w:rsidR="009A6205" w:rsidRPr="00CE688E">
        <w:rPr>
          <w:rFonts w:cstheme="minorHAnsi"/>
        </w:rPr>
        <w:t xml:space="preserve"> cyclone provoque</w:t>
      </w:r>
      <w:r w:rsidR="001F48F7" w:rsidRPr="00CE688E">
        <w:rPr>
          <w:rFonts w:cstheme="minorHAnsi"/>
        </w:rPr>
        <w:t xml:space="preserve"> des </w:t>
      </w:r>
      <w:hyperlink r:id="rId26" w:tooltip="Vent" w:history="1">
        <w:r w:rsidR="001F48F7" w:rsidRPr="00CE688E">
          <w:rPr>
            <w:rStyle w:val="Lienhypertexte"/>
            <w:rFonts w:cstheme="minorHAnsi"/>
          </w:rPr>
          <w:t>vents</w:t>
        </w:r>
      </w:hyperlink>
      <w:r w:rsidR="009A6205" w:rsidRPr="00CE688E">
        <w:rPr>
          <w:rFonts w:cstheme="minorHAnsi"/>
        </w:rPr>
        <w:t xml:space="preserve"> violents</w:t>
      </w:r>
      <w:r w:rsidR="009A6205" w:rsidRPr="00CE688E">
        <w:rPr>
          <w:rFonts w:cstheme="minorHAnsi"/>
        </w:rPr>
        <w:t xml:space="preserve"> qui tournent sur eux-mêmes avec une grande vitesse</w:t>
      </w:r>
      <w:r w:rsidR="001F48F7" w:rsidRPr="00CE688E">
        <w:rPr>
          <w:rFonts w:cstheme="minorHAnsi"/>
        </w:rPr>
        <w:t xml:space="preserve"> </w:t>
      </w:r>
      <w:r w:rsidR="009A6205" w:rsidRPr="00CE688E">
        <w:rPr>
          <w:rFonts w:cstheme="minorHAnsi"/>
        </w:rPr>
        <w:t>,</w:t>
      </w:r>
      <w:r w:rsidR="001F48F7" w:rsidRPr="00CE688E">
        <w:rPr>
          <w:rFonts w:cstheme="minorHAnsi"/>
        </w:rPr>
        <w:t xml:space="preserve">des </w:t>
      </w:r>
      <w:hyperlink r:id="rId27" w:tooltip="Pluie" w:history="1">
        <w:r w:rsidR="001F48F7" w:rsidRPr="00CE688E">
          <w:rPr>
            <w:rStyle w:val="Lienhypertexte"/>
            <w:rFonts w:cstheme="minorHAnsi"/>
          </w:rPr>
          <w:t>pluies</w:t>
        </w:r>
      </w:hyperlink>
      <w:r w:rsidR="001F48F7" w:rsidRPr="00CE688E">
        <w:rPr>
          <w:rFonts w:cstheme="minorHAnsi"/>
        </w:rPr>
        <w:t xml:space="preserve"> très importantes et des </w:t>
      </w:r>
      <w:hyperlink r:id="rId28" w:tooltip="Vague" w:history="1">
        <w:r w:rsidR="001F48F7" w:rsidRPr="00CE688E">
          <w:rPr>
            <w:rStyle w:val="Lienhypertexte"/>
            <w:rFonts w:cstheme="minorHAnsi"/>
          </w:rPr>
          <w:t>vagues</w:t>
        </w:r>
      </w:hyperlink>
      <w:r w:rsidR="001F48F7" w:rsidRPr="00CE688E">
        <w:rPr>
          <w:rFonts w:cstheme="minorHAnsi"/>
        </w:rPr>
        <w:t xml:space="preserve"> parfois gigantesques. Le vent peut </w:t>
      </w:r>
      <w:r w:rsidR="001F48F7" w:rsidRPr="00CE688E">
        <w:rPr>
          <w:rFonts w:cstheme="minorHAnsi"/>
          <w:i/>
          <w:iCs/>
        </w:rPr>
        <w:t>aspirer</w:t>
      </w:r>
      <w:r w:rsidR="001F48F7" w:rsidRPr="00CE688E">
        <w:rPr>
          <w:rFonts w:cstheme="minorHAnsi"/>
        </w:rPr>
        <w:t xml:space="preserve"> les gens, les voitures et les maisons, tandis que les pluies peuvent provoquer des </w:t>
      </w:r>
      <w:hyperlink r:id="rId29" w:tooltip="Inondation" w:history="1">
        <w:r w:rsidR="001F48F7" w:rsidRPr="00CE688E">
          <w:rPr>
            <w:rStyle w:val="Lienhypertexte"/>
            <w:rFonts w:cstheme="minorHAnsi"/>
          </w:rPr>
          <w:t>inondations</w:t>
        </w:r>
      </w:hyperlink>
      <w:r w:rsidR="001F48F7" w:rsidRPr="00CE688E">
        <w:rPr>
          <w:rFonts w:cstheme="minorHAnsi"/>
        </w:rPr>
        <w:t xml:space="preserve"> et des </w:t>
      </w:r>
      <w:hyperlink r:id="rId30" w:tooltip="Glissement de terrain" w:history="1">
        <w:r w:rsidR="001F48F7" w:rsidRPr="00CE688E">
          <w:rPr>
            <w:rStyle w:val="Lienhypertexte"/>
            <w:rFonts w:cstheme="minorHAnsi"/>
          </w:rPr>
          <w:t>glissements de terrain</w:t>
        </w:r>
      </w:hyperlink>
      <w:r w:rsidR="001F48F7" w:rsidRPr="00CE688E">
        <w:rPr>
          <w:rFonts w:cstheme="minorHAnsi"/>
        </w:rPr>
        <w:t xml:space="preserve"> à même d'entraîner la </w:t>
      </w:r>
      <w:hyperlink r:id="rId31" w:tooltip="Mort" w:history="1">
        <w:r w:rsidR="001F48F7" w:rsidRPr="00CE688E">
          <w:rPr>
            <w:rStyle w:val="Lienhypertexte"/>
            <w:rFonts w:cstheme="minorHAnsi"/>
          </w:rPr>
          <w:t>mort</w:t>
        </w:r>
      </w:hyperlink>
      <w:r w:rsidR="001F48F7" w:rsidRPr="00CE688E">
        <w:rPr>
          <w:rFonts w:cstheme="minorHAnsi"/>
        </w:rPr>
        <w:t xml:space="preserve"> de nombreuses personnes par </w:t>
      </w:r>
      <w:hyperlink r:id="rId32" w:tooltip="Noyade" w:history="1">
        <w:r w:rsidR="001F48F7" w:rsidRPr="00CE688E">
          <w:rPr>
            <w:rStyle w:val="Lienhypertexte"/>
            <w:rFonts w:cstheme="minorHAnsi"/>
          </w:rPr>
          <w:t>noyade</w:t>
        </w:r>
      </w:hyperlink>
      <w:r w:rsidR="001F48F7" w:rsidRPr="00CE688E">
        <w:rPr>
          <w:rFonts w:cstheme="minorHAnsi"/>
        </w:rPr>
        <w:t xml:space="preserve"> ; de la même manière une vague de </w:t>
      </w:r>
      <w:hyperlink r:id="rId33" w:tooltip="Tempête" w:history="1">
        <w:r w:rsidR="001F48F7" w:rsidRPr="00CE688E">
          <w:rPr>
            <w:rStyle w:val="Lienhypertexte"/>
            <w:rFonts w:cstheme="minorHAnsi"/>
          </w:rPr>
          <w:t>tempête</w:t>
        </w:r>
      </w:hyperlink>
      <w:r w:rsidR="001F48F7" w:rsidRPr="00CE688E">
        <w:rPr>
          <w:rFonts w:cstheme="minorHAnsi"/>
        </w:rPr>
        <w:t xml:space="preserve"> </w:t>
      </w:r>
      <w:r>
        <w:rPr>
          <w:rFonts w:cstheme="minorHAnsi"/>
        </w:rPr>
        <w:t xml:space="preserve">        </w:t>
      </w:r>
      <w:r w:rsidR="001F48F7" w:rsidRPr="00CE688E">
        <w:rPr>
          <w:rFonts w:cstheme="minorHAnsi"/>
        </w:rPr>
        <w:t xml:space="preserve">peut faire plusieurs mètres de haut et provoquer un </w:t>
      </w:r>
      <w:hyperlink r:id="rId34" w:tooltip="Raz-de-marée" w:history="1">
        <w:r w:rsidR="001F48F7" w:rsidRPr="00CE688E">
          <w:rPr>
            <w:rStyle w:val="Lienhypertexte"/>
            <w:rFonts w:cstheme="minorHAnsi"/>
          </w:rPr>
          <w:t>raz-de-marée</w:t>
        </w:r>
      </w:hyperlink>
      <w:r w:rsidR="001F48F7" w:rsidRPr="00CE688E">
        <w:rPr>
          <w:rFonts w:cstheme="minorHAnsi"/>
        </w:rPr>
        <w:t xml:space="preserve"> dévastateur. </w:t>
      </w:r>
    </w:p>
    <w:p w:rsidR="001F48F7" w:rsidRPr="00CE688E" w:rsidRDefault="001F48F7">
      <w:pPr>
        <w:rPr>
          <w:rFonts w:cstheme="minorHAnsi"/>
        </w:rPr>
      </w:pPr>
    </w:p>
    <w:p w:rsidR="0033410D" w:rsidRPr="00CE688E" w:rsidRDefault="0033410D">
      <w:pPr>
        <w:rPr>
          <w:rFonts w:cstheme="minorHAnsi"/>
        </w:rPr>
      </w:pPr>
    </w:p>
    <w:p w:rsidR="0033410D" w:rsidRPr="00CE688E" w:rsidRDefault="0033410D">
      <w:pPr>
        <w:rPr>
          <w:rFonts w:cstheme="minorHAnsi"/>
        </w:rPr>
      </w:pPr>
    </w:p>
    <w:p w:rsidR="0033410D" w:rsidRPr="00BA4713" w:rsidRDefault="00CE688E">
      <w:pPr>
        <w:rPr>
          <w:rFonts w:cstheme="minorHAnsi"/>
          <w:b/>
          <w:sz w:val="56"/>
          <w:szCs w:val="56"/>
        </w:rPr>
      </w:pPr>
      <w:r w:rsidRPr="00CE688E">
        <w:rPr>
          <w:rFonts w:cstheme="minorHAnsi"/>
          <w:b/>
          <w:sz w:val="56"/>
          <w:szCs w:val="56"/>
        </w:rPr>
        <w:t>LES MECONTENTS</w:t>
      </w:r>
    </w:p>
    <w:p w:rsidR="0033410D" w:rsidRPr="00BA4713" w:rsidRDefault="00BA4713">
      <w:pPr>
        <w:rPr>
          <w:rFonts w:cstheme="minorHAnsi"/>
          <w:b/>
          <w:sz w:val="36"/>
          <w:szCs w:val="36"/>
        </w:rPr>
      </w:pPr>
      <w:r w:rsidRPr="00BA4713">
        <w:rPr>
          <w:rFonts w:cstheme="minorHAnsi"/>
          <w:b/>
          <w:sz w:val="36"/>
          <w:szCs w:val="36"/>
        </w:rPr>
        <w:t>Meunières marocaines</w:t>
      </w:r>
    </w:p>
    <w:p w:rsidR="0033410D" w:rsidRPr="00CE688E" w:rsidRDefault="0044454F">
      <w:pPr>
        <w:rPr>
          <w:rFonts w:cstheme="minorHAnsi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3644070</wp:posOffset>
            </wp:positionH>
            <wp:positionV relativeFrom="paragraph">
              <wp:posOffset>174234</wp:posOffset>
            </wp:positionV>
            <wp:extent cx="2249700" cy="1716259"/>
            <wp:effectExtent l="0" t="0" r="0" b="0"/>
            <wp:wrapNone/>
            <wp:docPr id="17" name="Image 17" descr="Peintures - Ma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intures - Maroc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00" cy="17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1842526</wp:posOffset>
            </wp:positionH>
            <wp:positionV relativeFrom="paragraph">
              <wp:posOffset>171694</wp:posOffset>
            </wp:positionV>
            <wp:extent cx="1659890" cy="1744345"/>
            <wp:effectExtent l="0" t="0" r="0" b="8255"/>
            <wp:wrapThrough wrapText="bothSides">
              <wp:wrapPolygon edited="0">
                <wp:start x="0" y="0"/>
                <wp:lineTo x="0" y="21466"/>
                <wp:lineTo x="21319" y="21466"/>
                <wp:lineTo x="21319" y="0"/>
                <wp:lineTo x="0" y="0"/>
              </wp:wrapPolygon>
            </wp:wrapThrough>
            <wp:docPr id="15" name="Image 15" descr="Peintures - Ma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intures - Maroc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145659</wp:posOffset>
            </wp:positionV>
            <wp:extent cx="1744394" cy="1772184"/>
            <wp:effectExtent l="0" t="0" r="8255" b="0"/>
            <wp:wrapNone/>
            <wp:docPr id="13" name="Image 13" descr="Peintures - Ma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intures - Maro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94" cy="17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10D" w:rsidRPr="00CE688E" w:rsidRDefault="0033410D">
      <w:pPr>
        <w:rPr>
          <w:rFonts w:cstheme="minorHAnsi"/>
        </w:rPr>
      </w:pPr>
    </w:p>
    <w:p w:rsidR="00BA4713" w:rsidRDefault="00BA4713">
      <w:pPr>
        <w:rPr>
          <w:rFonts w:cstheme="minorHAnsi"/>
        </w:rPr>
      </w:pPr>
    </w:p>
    <w:p w:rsidR="00BA4713" w:rsidRPr="00BA4713" w:rsidRDefault="00BA4713" w:rsidP="00BA4713">
      <w:pPr>
        <w:rPr>
          <w:rFonts w:cstheme="minorHAnsi"/>
        </w:rPr>
      </w:pPr>
    </w:p>
    <w:p w:rsidR="00BA4713" w:rsidRPr="00BA4713" w:rsidRDefault="00BA4713" w:rsidP="00BA4713">
      <w:pPr>
        <w:rPr>
          <w:rFonts w:cstheme="minorHAnsi"/>
        </w:rPr>
      </w:pPr>
    </w:p>
    <w:p w:rsidR="00BA4713" w:rsidRPr="00BA4713" w:rsidRDefault="00BA4713" w:rsidP="00BA4713">
      <w:pPr>
        <w:rPr>
          <w:rFonts w:cstheme="minorHAnsi"/>
        </w:rPr>
      </w:pPr>
    </w:p>
    <w:p w:rsidR="00BA4713" w:rsidRPr="00BA4713" w:rsidRDefault="00BA4713" w:rsidP="00BA4713">
      <w:pPr>
        <w:rPr>
          <w:rFonts w:cstheme="minorHAnsi"/>
        </w:rPr>
      </w:pPr>
    </w:p>
    <w:p w:rsidR="00BA4713" w:rsidRPr="00BA4713" w:rsidRDefault="00BA4713" w:rsidP="00BA4713">
      <w:pPr>
        <w:rPr>
          <w:rFonts w:cstheme="minorHAnsi"/>
        </w:rPr>
      </w:pPr>
    </w:p>
    <w:p w:rsidR="00BA4713" w:rsidRPr="00BA4713" w:rsidRDefault="00BA4713" w:rsidP="00BA4713">
      <w:pPr>
        <w:rPr>
          <w:rFonts w:cstheme="minorHAnsi"/>
          <w:b/>
          <w:sz w:val="36"/>
          <w:szCs w:val="36"/>
        </w:rPr>
      </w:pPr>
    </w:p>
    <w:p w:rsidR="0033410D" w:rsidRPr="00BA4713" w:rsidRDefault="00BA4713" w:rsidP="00BA4713">
      <w:pPr>
        <w:rPr>
          <w:rFonts w:cstheme="minorHAnsi"/>
          <w:b/>
          <w:sz w:val="36"/>
          <w:szCs w:val="36"/>
        </w:rPr>
      </w:pPr>
      <w:r w:rsidRPr="00BA4713">
        <w:rPr>
          <w:rFonts w:cstheme="minorHAnsi"/>
          <w:b/>
          <w:sz w:val="36"/>
          <w:szCs w:val="36"/>
        </w:rPr>
        <w:t>Pêcheurs écossais</w:t>
      </w:r>
    </w:p>
    <w:p w:rsidR="009066F0" w:rsidRDefault="0044454F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3390167</wp:posOffset>
            </wp:positionH>
            <wp:positionV relativeFrom="paragraph">
              <wp:posOffset>9134</wp:posOffset>
            </wp:positionV>
            <wp:extent cx="2813685" cy="1631950"/>
            <wp:effectExtent l="0" t="0" r="5715" b="6350"/>
            <wp:wrapNone/>
            <wp:docPr id="10" name="Image 10" descr="Diane Evasion vous propose: Séjour Pêche en Ecosse. Destin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ne Evasion vous propose: Séjour Pêche en Ecosse. Destination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1744931</wp:posOffset>
            </wp:positionH>
            <wp:positionV relativeFrom="paragraph">
              <wp:posOffset>-1026</wp:posOffset>
            </wp:positionV>
            <wp:extent cx="1758315" cy="1800421"/>
            <wp:effectExtent l="0" t="0" r="0" b="9525"/>
            <wp:wrapThrough wrapText="bothSides">
              <wp:wrapPolygon edited="0">
                <wp:start x="0" y="0"/>
                <wp:lineTo x="0" y="21486"/>
                <wp:lineTo x="21296" y="21486"/>
                <wp:lineTo x="21296" y="0"/>
                <wp:lineTo x="0" y="0"/>
              </wp:wrapPolygon>
            </wp:wrapThrough>
            <wp:docPr id="24" name="Image 24" descr="https://tse4.mm.bing.net/th?id=OIP.aCv6rnaqMnDeqOcXggW50AHaJL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se4.mm.bing.net/th?id=OIP.aCv6rnaqMnDeqOcXggW50AHaJL&amp;pid=Api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72" cy="18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6F0"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9769</wp:posOffset>
            </wp:positionV>
            <wp:extent cx="1687830" cy="1744175"/>
            <wp:effectExtent l="0" t="0" r="7620" b="8890"/>
            <wp:wrapNone/>
            <wp:docPr id="4" name="Image 4" descr="https://tse2.mm.bing.net/th?id=OIP.0PTWR7-KaowvDgyTWV-R2QHaFj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2.mm.bing.net/th?id=OIP.0PTWR7-KaowvDgyTWV-R2QHaFj&amp;pid=Ap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7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6F0" w:rsidRDefault="009066F0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5539105</wp:posOffset>
            </wp:positionV>
            <wp:extent cx="5760720" cy="4236085"/>
            <wp:effectExtent l="0" t="0" r="0" b="0"/>
            <wp:wrapNone/>
            <wp:docPr id="22" name="Image 22" descr="Creel or Lobster Prawn Fisherman at Dunvegan, Isle of Sky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reel or Lobster Prawn Fisherman at Dunvegan, Isle of Skye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6F0" w:rsidRDefault="009066F0">
      <w:bookmarkStart w:id="0" w:name="_GoBack"/>
      <w:bookmarkEnd w:id="0"/>
    </w:p>
    <w:p w:rsidR="009066F0" w:rsidRDefault="009066F0"/>
    <w:p w:rsidR="00302346" w:rsidRDefault="00302346"/>
    <w:p w:rsidR="00302346" w:rsidRDefault="00302346"/>
    <w:p w:rsidR="00302346" w:rsidRPr="00BA4713" w:rsidRDefault="0044454F">
      <w:pPr>
        <w:rPr>
          <w:b/>
          <w:sz w:val="36"/>
          <w:szCs w:val="3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5190979</wp:posOffset>
            </wp:positionH>
            <wp:positionV relativeFrom="paragraph">
              <wp:posOffset>394433</wp:posOffset>
            </wp:positionV>
            <wp:extent cx="2124222" cy="1561465"/>
            <wp:effectExtent l="0" t="0" r="9525" b="635"/>
            <wp:wrapNone/>
            <wp:docPr id="8" name="Image 8" descr="Du haut Tonkin au delta du Mékong - Vietnam complet | Amica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 haut Tonkin au delta du Mékong - Vietnam complet | Amica Travel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48" cy="15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713" w:rsidRPr="00BA4713">
        <w:rPr>
          <w:b/>
          <w:sz w:val="36"/>
          <w:szCs w:val="36"/>
        </w:rPr>
        <w:t>Rizicultrices chinoises</w:t>
      </w:r>
    </w:p>
    <w:p w:rsidR="00302346" w:rsidRDefault="0044454F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19977</wp:posOffset>
            </wp:positionV>
            <wp:extent cx="1941195" cy="1491175"/>
            <wp:effectExtent l="0" t="0" r="1905" b="0"/>
            <wp:wrapNone/>
            <wp:docPr id="26" name="Image 26" descr="Des photos touchantes qui vont égailler votre journée : 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 photos touchantes qui vont égailler votre journée : le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78" w:rsidRPr="00302346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2279503</wp:posOffset>
            </wp:positionH>
            <wp:positionV relativeFrom="paragraph">
              <wp:posOffset>19978</wp:posOffset>
            </wp:positionV>
            <wp:extent cx="1772285" cy="1533330"/>
            <wp:effectExtent l="0" t="0" r="0" b="0"/>
            <wp:wrapNone/>
            <wp:docPr id="5" name="Image 5" descr="La feuille Charbinoise » Le riz, l’argent du riz et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feuille Charbinoise » Le riz, l’argent du riz et la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23" cy="15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346" w:rsidRDefault="00302346"/>
    <w:p w:rsidR="00302346" w:rsidRDefault="00302346"/>
    <w:p w:rsidR="00302346" w:rsidRDefault="00302346"/>
    <w:p w:rsidR="00302346" w:rsidRDefault="00302346"/>
    <w:p w:rsidR="00302346" w:rsidRDefault="00302346"/>
    <w:p w:rsidR="00302346" w:rsidRPr="00C818EE" w:rsidRDefault="00C818EE">
      <w:pPr>
        <w:rPr>
          <w:b/>
          <w:sz w:val="36"/>
          <w:szCs w:val="36"/>
        </w:rPr>
      </w:pPr>
      <w:r w:rsidRPr="00C818EE">
        <w:rPr>
          <w:b/>
          <w:sz w:val="36"/>
          <w:szCs w:val="36"/>
        </w:rPr>
        <w:t>Eleveurs péruviens de lamas</w:t>
      </w:r>
    </w:p>
    <w:p w:rsidR="00302346" w:rsidRDefault="00C818EE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4120222</wp:posOffset>
            </wp:positionH>
            <wp:positionV relativeFrom="paragraph">
              <wp:posOffset>210775</wp:posOffset>
            </wp:positionV>
            <wp:extent cx="2335237" cy="2362835"/>
            <wp:effectExtent l="0" t="0" r="8255" b="0"/>
            <wp:wrapNone/>
            <wp:docPr id="31" name="Image 31" descr="Cycle Peru (Machu Picchu &amp;amp; the Sacred Valley) | Intrep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ycle Peru (Machu Picchu &amp;amp; the Sacred Valley) | Intrepid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37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2011680</wp:posOffset>
            </wp:positionH>
            <wp:positionV relativeFrom="paragraph">
              <wp:posOffset>182245</wp:posOffset>
            </wp:positionV>
            <wp:extent cx="2108782" cy="2405576"/>
            <wp:effectExtent l="0" t="0" r="6350" b="0"/>
            <wp:wrapNone/>
            <wp:docPr id="37" name="Image 37" descr="Petits camélidé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tits camélidés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82" cy="240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346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-27598</wp:posOffset>
            </wp:positionH>
            <wp:positionV relativeFrom="paragraph">
              <wp:posOffset>154354</wp:posOffset>
            </wp:positionV>
            <wp:extent cx="2067560" cy="2419643"/>
            <wp:effectExtent l="0" t="0" r="8890" b="0"/>
            <wp:wrapNone/>
            <wp:docPr id="6" name="Image 6" descr="Alpa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paga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59" cy="243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346" w:rsidRDefault="00302346"/>
    <w:p w:rsidR="00302346" w:rsidRDefault="00302346"/>
    <w:p w:rsidR="00302346" w:rsidRDefault="00302346"/>
    <w:p w:rsidR="00302346" w:rsidRDefault="00302346"/>
    <w:p w:rsidR="00302346" w:rsidRDefault="00302346"/>
    <w:p w:rsidR="00302346" w:rsidRDefault="00302346"/>
    <w:p w:rsidR="00302346" w:rsidRDefault="00302346"/>
    <w:p w:rsidR="00302346" w:rsidRDefault="00302346"/>
    <w:p w:rsidR="00302346" w:rsidRDefault="00302346"/>
    <w:p w:rsidR="00302346" w:rsidRDefault="00C818EE"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920213</wp:posOffset>
            </wp:positionH>
            <wp:positionV relativeFrom="paragraph">
              <wp:posOffset>180926</wp:posOffset>
            </wp:positionV>
            <wp:extent cx="4305898" cy="2831807"/>
            <wp:effectExtent l="0" t="0" r="0" b="6985"/>
            <wp:wrapNone/>
            <wp:docPr id="33" name="Image 33" descr="Luxury Collection Tambo del Inka Resort &amp;amp; Spa | Talism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uxury Collection Tambo del Inka Resort &amp;amp; Spa | Talisman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98" cy="28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346" w:rsidRDefault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Pr="00302346" w:rsidRDefault="00302346" w:rsidP="00302346"/>
    <w:p w:rsidR="00302346" w:rsidRDefault="00302346" w:rsidP="00302346"/>
    <w:p w:rsidR="0033410D" w:rsidRDefault="00302346" w:rsidP="00302346">
      <w:pPr>
        <w:tabs>
          <w:tab w:val="left" w:pos="3930"/>
        </w:tabs>
      </w:pPr>
      <w:r>
        <w:tab/>
      </w:r>
    </w:p>
    <w:p w:rsidR="00302346" w:rsidRDefault="00302346" w:rsidP="00302346">
      <w:pPr>
        <w:tabs>
          <w:tab w:val="left" w:pos="3930"/>
        </w:tabs>
      </w:pPr>
    </w:p>
    <w:p w:rsidR="00302346" w:rsidRDefault="00302346" w:rsidP="00302346">
      <w:pPr>
        <w:tabs>
          <w:tab w:val="left" w:pos="3930"/>
        </w:tabs>
      </w:pPr>
    </w:p>
    <w:p w:rsidR="00302346" w:rsidRDefault="00302346" w:rsidP="00302346">
      <w:pPr>
        <w:tabs>
          <w:tab w:val="left" w:pos="3930"/>
        </w:tabs>
      </w:pPr>
    </w:p>
    <w:p w:rsidR="00302346" w:rsidRDefault="00302346" w:rsidP="00302346">
      <w:pPr>
        <w:tabs>
          <w:tab w:val="left" w:pos="3930"/>
        </w:tabs>
      </w:pPr>
    </w:p>
    <w:p w:rsidR="00302346" w:rsidRDefault="00302346" w:rsidP="00302346">
      <w:pPr>
        <w:tabs>
          <w:tab w:val="left" w:pos="3930"/>
        </w:tabs>
      </w:pPr>
    </w:p>
    <w:p w:rsidR="00302346" w:rsidRDefault="00302346" w:rsidP="00302346">
      <w:pPr>
        <w:tabs>
          <w:tab w:val="left" w:pos="3930"/>
        </w:tabs>
      </w:pPr>
    </w:p>
    <w:p w:rsidR="00302346" w:rsidRDefault="00302346" w:rsidP="00302346">
      <w:pPr>
        <w:tabs>
          <w:tab w:val="left" w:pos="3930"/>
        </w:tabs>
      </w:pPr>
    </w:p>
    <w:p w:rsidR="00302346" w:rsidRPr="00302346" w:rsidRDefault="00302346" w:rsidP="00302346">
      <w:pPr>
        <w:tabs>
          <w:tab w:val="left" w:pos="3930"/>
        </w:tabs>
      </w:pPr>
    </w:p>
    <w:sectPr w:rsidR="00302346" w:rsidRPr="003023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94B"/>
    <w:rsid w:val="001F48F7"/>
    <w:rsid w:val="00302346"/>
    <w:rsid w:val="0033410D"/>
    <w:rsid w:val="0044454F"/>
    <w:rsid w:val="005B794B"/>
    <w:rsid w:val="00861AB0"/>
    <w:rsid w:val="009066F0"/>
    <w:rsid w:val="009A6205"/>
    <w:rsid w:val="00A751A8"/>
    <w:rsid w:val="00BA4713"/>
    <w:rsid w:val="00C818EE"/>
    <w:rsid w:val="00CE688E"/>
    <w:rsid w:val="00F2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ADCAA"/>
  <w15:chartTrackingRefBased/>
  <w15:docId w15:val="{9FC74F11-769A-4059-9A70-3BDC68E2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F48F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F48F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vikidia.org/wiki/Mer_M%C3%A9diterran%C3%A9e" TargetMode="External"/><Relationship Id="rId18" Type="http://schemas.openxmlformats.org/officeDocument/2006/relationships/hyperlink" Target="https://fr.vikidia.org/wiki/Oc%C3%A9an_Indien" TargetMode="External"/><Relationship Id="rId26" Type="http://schemas.openxmlformats.org/officeDocument/2006/relationships/hyperlink" Target="https://fr.vikidia.org/wiki/Vent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fr.vikidia.org/wiki/Cor%C3%A9e" TargetMode="External"/><Relationship Id="rId34" Type="http://schemas.openxmlformats.org/officeDocument/2006/relationships/hyperlink" Target="https://fr.vikidia.org/wiki/Raz-de-mar%C3%A9e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theme" Target="theme/theme1.xml"/><Relationship Id="rId7" Type="http://schemas.openxmlformats.org/officeDocument/2006/relationships/hyperlink" Target="https://fr.vikidia.org/wiki/R%C3%A9gions_polaire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s://fr.vikidia.org/wiki/Inondation" TargetMode="External"/><Relationship Id="rId11" Type="http://schemas.openxmlformats.org/officeDocument/2006/relationships/hyperlink" Target="https://fr.vikidia.org/wiki/Sahara" TargetMode="External"/><Relationship Id="rId24" Type="http://schemas.openxmlformats.org/officeDocument/2006/relationships/hyperlink" Target="https://fr.vikidia.org/wiki/Riziculture_asiatique" TargetMode="External"/><Relationship Id="rId32" Type="http://schemas.openxmlformats.org/officeDocument/2006/relationships/hyperlink" Target="https://fr.vikidia.org/wiki/Noyade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fr.vikidia.org/wiki/Inondation" TargetMode="External"/><Relationship Id="rId28" Type="http://schemas.openxmlformats.org/officeDocument/2006/relationships/hyperlink" Target="https://fr.vikidia.org/wiki/Vague" TargetMode="External"/><Relationship Id="rId36" Type="http://schemas.openxmlformats.org/officeDocument/2006/relationships/image" Target="media/image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fr.vikidia.org/wiki/Inde" TargetMode="External"/><Relationship Id="rId31" Type="http://schemas.openxmlformats.org/officeDocument/2006/relationships/hyperlink" Target="https://fr.vikidia.org/wiki/Mort" TargetMode="External"/><Relationship Id="rId44" Type="http://schemas.openxmlformats.org/officeDocument/2006/relationships/image" Target="media/image16.jpeg"/><Relationship Id="rId4" Type="http://schemas.openxmlformats.org/officeDocument/2006/relationships/hyperlink" Target="https://fr.vikidia.org/wiki/Fichier:Ground_blizzard.JPG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fr.vikidia.org/wiki/Criquet" TargetMode="External"/><Relationship Id="rId22" Type="http://schemas.openxmlformats.org/officeDocument/2006/relationships/hyperlink" Target="https://fr.vikidia.org/wiki/Japon" TargetMode="External"/><Relationship Id="rId27" Type="http://schemas.openxmlformats.org/officeDocument/2006/relationships/hyperlink" Target="https://fr.vikidia.org/wiki/Pluie" TargetMode="External"/><Relationship Id="rId30" Type="http://schemas.openxmlformats.org/officeDocument/2006/relationships/hyperlink" Target="https://fr.vikidia.org/wiki/Glissement_de_terrain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8" Type="http://schemas.openxmlformats.org/officeDocument/2006/relationships/hyperlink" Target="https://fr.vikidia.org/wiki/Neig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fr.vikidia.org/wiki/Afrique_du_Nord" TargetMode="External"/><Relationship Id="rId17" Type="http://schemas.openxmlformats.org/officeDocument/2006/relationships/hyperlink" Target="https://fr.vikidia.org/wiki/Asie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fr.vikidia.org/wiki/Temp%C3%AAte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0" Type="http://schemas.openxmlformats.org/officeDocument/2006/relationships/hyperlink" Target="https://fr.vikidia.org/wiki/Asie_du_Sud-Est" TargetMode="External"/><Relationship Id="rId41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fr.vikidia.org/wiki/Ven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Abauzit</dc:creator>
  <cp:keywords/>
  <dc:description/>
  <cp:lastModifiedBy>Marie Abauzit</cp:lastModifiedBy>
  <cp:revision>2</cp:revision>
  <dcterms:created xsi:type="dcterms:W3CDTF">2020-04-03T11:35:00Z</dcterms:created>
  <dcterms:modified xsi:type="dcterms:W3CDTF">2020-04-03T11:35:00Z</dcterms:modified>
</cp:coreProperties>
</file>